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1C" w:rsidRDefault="0083381C" w:rsidP="00C510ED">
      <w:pPr>
        <w:widowControl w:val="0"/>
        <w:autoSpaceDE w:val="0"/>
        <w:autoSpaceDN w:val="0"/>
        <w:adjustRightInd w:val="0"/>
        <w:spacing w:before="210" w:line="330" w:lineRule="exact"/>
        <w:ind w:left="3905" w:right="-3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ГОДОВОЙ ОТЧЕТ.</w:t>
      </w:r>
    </w:p>
    <w:p w:rsidR="0083381C" w:rsidRDefault="0083381C" w:rsidP="00C510ED">
      <w:pPr>
        <w:widowControl w:val="0"/>
        <w:autoSpaceDE w:val="0"/>
        <w:autoSpaceDN w:val="0"/>
        <w:adjustRightInd w:val="0"/>
        <w:spacing w:before="210" w:line="330" w:lineRule="exact"/>
        <w:ind w:left="-142" w:right="-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Управляющей компан</w:t>
      </w:r>
      <w:proofErr w:type="gramStart"/>
      <w:r>
        <w:rPr>
          <w:b/>
          <w:color w:val="000000"/>
          <w:sz w:val="22"/>
          <w:szCs w:val="22"/>
        </w:rPr>
        <w:t>ии ООО</w:t>
      </w:r>
      <w:proofErr w:type="gramEnd"/>
      <w:r>
        <w:rPr>
          <w:b/>
          <w:color w:val="000000"/>
          <w:sz w:val="22"/>
          <w:szCs w:val="22"/>
        </w:rPr>
        <w:t xml:space="preserve"> «Кварц» о выполненных работах и представленных услугах по многоквартирному дому по адресу: г. Брянск, ул. Пушкина, д.33</w:t>
      </w: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before="210" w:line="330" w:lineRule="exact"/>
        <w:ind w:left="-142" w:right="-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ЗА  2016 ГОД.</w:t>
      </w:r>
    </w:p>
    <w:p w:rsidR="0083381C" w:rsidRDefault="0083381C" w:rsidP="00C510ED">
      <w:pPr>
        <w:widowControl w:val="0"/>
        <w:autoSpaceDE w:val="0"/>
        <w:autoSpaceDN w:val="0"/>
        <w:adjustRightInd w:val="0"/>
        <w:spacing w:before="210" w:line="330" w:lineRule="exact"/>
        <w:ind w:left="-142" w:right="-30"/>
        <w:jc w:val="both"/>
        <w:rPr>
          <w:b/>
          <w:color w:val="000000"/>
          <w:sz w:val="22"/>
          <w:szCs w:val="22"/>
        </w:rPr>
      </w:pPr>
      <w:r w:rsidRPr="006401A0">
        <w:rPr>
          <w:b/>
          <w:color w:val="000000"/>
          <w:sz w:val="22"/>
          <w:szCs w:val="22"/>
        </w:rPr>
        <w:t>Раздел I. Общие сведения о многоквартирном доме.</w:t>
      </w: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before="210" w:line="330" w:lineRule="exact"/>
        <w:ind w:left="-142" w:right="-30"/>
        <w:jc w:val="both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6436"/>
        <w:gridCol w:w="2946"/>
      </w:tblGrid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Адрес многоквартирного дома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Брянск, ул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ушкина,д.33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Год постройки дома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2004-2008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Количество этажей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6-10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Количество подъездов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Количество квартир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6401A0">
              <w:rPr>
                <w:sz w:val="22"/>
                <w:szCs w:val="22"/>
              </w:rPr>
              <w:t>мусорокамер</w:t>
            </w:r>
            <w:proofErr w:type="spellEnd"/>
            <w:r w:rsidRPr="006401A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7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Площадь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247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i/>
                <w:iCs/>
                <w:sz w:val="22"/>
                <w:szCs w:val="22"/>
              </w:rPr>
              <w:t xml:space="preserve">а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многоквартирного дома с лоджиями, балконами, шкафами, коридорами, и лестничными клетками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27732,10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proofErr w:type="gramStart"/>
            <w:r w:rsidRPr="006401A0">
              <w:rPr>
                <w:i/>
                <w:iCs/>
                <w:sz w:val="22"/>
                <w:szCs w:val="22"/>
              </w:rPr>
              <w:t>б</w:t>
            </w:r>
            <w:proofErr w:type="gramEnd"/>
            <w:r w:rsidRPr="006401A0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жилых помещений (общая площадь квартир) </w:t>
            </w:r>
          </w:p>
        </w:tc>
        <w:tc>
          <w:tcPr>
            <w:tcW w:w="2946" w:type="dxa"/>
          </w:tcPr>
          <w:p w:rsidR="0083381C" w:rsidRPr="00C510ED" w:rsidRDefault="0083381C" w:rsidP="004D27FC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8F8F8"/>
              </w:rPr>
              <w:t>18</w:t>
            </w:r>
            <w:r w:rsidR="004D27FC">
              <w:rPr>
                <w:sz w:val="22"/>
                <w:szCs w:val="22"/>
                <w:shd w:val="clear" w:color="auto" w:fill="F8F8F8"/>
              </w:rPr>
              <w:t>587,30</w:t>
            </w:r>
            <w:r w:rsidRPr="00C510ED">
              <w:rPr>
                <w:rStyle w:val="apple-converted-space"/>
                <w:sz w:val="22"/>
                <w:szCs w:val="22"/>
                <w:shd w:val="clear" w:color="auto" w:fill="F8F8F8"/>
              </w:rPr>
              <w:t> </w:t>
            </w:r>
          </w:p>
        </w:tc>
      </w:tr>
      <w:tr w:rsidR="0083381C" w:rsidRPr="006401A0" w:rsidTr="00C510ED">
        <w:trPr>
          <w:trHeight w:val="385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i/>
                <w:iCs/>
                <w:sz w:val="22"/>
                <w:szCs w:val="22"/>
              </w:rPr>
              <w:t xml:space="preserve">в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>нежилых помещений (общая площадь нежилых помещений, не</w:t>
            </w:r>
            <w:r>
              <w:rPr>
                <w:sz w:val="22"/>
                <w:szCs w:val="22"/>
              </w:rPr>
              <w:t xml:space="preserve"> </w:t>
            </w:r>
            <w:r w:rsidRPr="006401A0">
              <w:rPr>
                <w:sz w:val="22"/>
                <w:szCs w:val="22"/>
              </w:rPr>
              <w:t xml:space="preserve">входящих в состав общего имущества в многоквартирном доме) </w:t>
            </w:r>
          </w:p>
        </w:tc>
        <w:tc>
          <w:tcPr>
            <w:tcW w:w="2946" w:type="dxa"/>
          </w:tcPr>
          <w:p w:rsidR="0083381C" w:rsidRPr="00C510ED" w:rsidRDefault="0083381C" w:rsidP="004D27FC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C510ED">
              <w:rPr>
                <w:sz w:val="22"/>
                <w:szCs w:val="22"/>
                <w:shd w:val="clear" w:color="auto" w:fill="F8F8F8"/>
              </w:rPr>
              <w:t>253</w:t>
            </w:r>
            <w:r w:rsidR="004D27FC">
              <w:rPr>
                <w:sz w:val="22"/>
                <w:szCs w:val="22"/>
                <w:shd w:val="clear" w:color="auto" w:fill="F8F8F8"/>
              </w:rPr>
              <w:t>6</w:t>
            </w:r>
            <w:r w:rsidRPr="00C510ED">
              <w:rPr>
                <w:sz w:val="22"/>
                <w:szCs w:val="22"/>
                <w:shd w:val="clear" w:color="auto" w:fill="F8F8F8"/>
              </w:rPr>
              <w:t>,</w:t>
            </w:r>
            <w:r w:rsidR="004D27FC">
              <w:rPr>
                <w:sz w:val="22"/>
                <w:szCs w:val="22"/>
                <w:shd w:val="clear" w:color="auto" w:fill="F8F8F8"/>
              </w:rPr>
              <w:t>1</w:t>
            </w:r>
            <w:r w:rsidR="00E30567">
              <w:rPr>
                <w:sz w:val="22"/>
                <w:szCs w:val="22"/>
                <w:shd w:val="clear" w:color="auto" w:fill="F8F8F8"/>
              </w:rPr>
              <w:t>0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proofErr w:type="gramStart"/>
            <w:r w:rsidRPr="006401A0">
              <w:rPr>
                <w:i/>
                <w:iCs/>
                <w:sz w:val="22"/>
                <w:szCs w:val="22"/>
              </w:rPr>
              <w:t>г</w:t>
            </w:r>
            <w:proofErr w:type="gramEnd"/>
            <w:r w:rsidRPr="006401A0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оплачиваемая площадь, в </w:t>
            </w:r>
            <w:proofErr w:type="spellStart"/>
            <w:r w:rsidRPr="006401A0">
              <w:rPr>
                <w:sz w:val="22"/>
                <w:szCs w:val="22"/>
              </w:rPr>
              <w:t>т.ч</w:t>
            </w:r>
            <w:proofErr w:type="spellEnd"/>
            <w:r w:rsidRPr="006401A0">
              <w:rPr>
                <w:sz w:val="22"/>
                <w:szCs w:val="22"/>
              </w:rPr>
              <w:t xml:space="preserve">. нежилая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126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i/>
                <w:iCs/>
                <w:sz w:val="22"/>
                <w:szCs w:val="22"/>
              </w:rPr>
              <w:t xml:space="preserve">в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общая площадь квартир, начиная со второго этажа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247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8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Уборочная площадь лестниц (включая межквартирные лестничные площадки)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9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Уборочная площадь общих коридоров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385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10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Уборочная площадь других помещений общего пользования (включая технические этажи, чердаки, технические подвалы)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247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11 </w:t>
            </w:r>
          </w:p>
        </w:tc>
        <w:tc>
          <w:tcPr>
            <w:tcW w:w="6436" w:type="dxa"/>
          </w:tcPr>
          <w:p w:rsidR="0083381C" w:rsidRPr="006401A0" w:rsidRDefault="0083381C" w:rsidP="00E30567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>Площадь з</w:t>
            </w:r>
            <w:r w:rsidR="00E30567">
              <w:rPr>
                <w:sz w:val="22"/>
                <w:szCs w:val="22"/>
              </w:rPr>
              <w:t>е</w:t>
            </w:r>
            <w:r w:rsidRPr="006401A0">
              <w:rPr>
                <w:sz w:val="22"/>
                <w:szCs w:val="22"/>
              </w:rPr>
              <w:t xml:space="preserve">мельного участка, входящего в состав общего имущества многоквартирного дома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9665</w:t>
            </w: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12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Площадь придомовой территории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109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13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Износ БТИ, % </w:t>
            </w:r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</w:p>
        </w:tc>
      </w:tr>
      <w:tr w:rsidR="0083381C" w:rsidRPr="006401A0" w:rsidTr="00C510ED">
        <w:trPr>
          <w:trHeight w:val="175"/>
        </w:trPr>
        <w:tc>
          <w:tcPr>
            <w:tcW w:w="601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14 </w:t>
            </w:r>
          </w:p>
        </w:tc>
        <w:tc>
          <w:tcPr>
            <w:tcW w:w="643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proofErr w:type="gramStart"/>
            <w:r w:rsidRPr="006401A0">
              <w:rPr>
                <w:sz w:val="22"/>
                <w:szCs w:val="22"/>
              </w:rPr>
              <w:t xml:space="preserve">Кадастровый номер земельного участка (при его </w:t>
            </w:r>
            <w:proofErr w:type="gramEnd"/>
          </w:p>
        </w:tc>
        <w:tc>
          <w:tcPr>
            <w:tcW w:w="294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8F8F8"/>
              </w:rPr>
              <w:t>32:28:02213:29</w:t>
            </w:r>
          </w:p>
        </w:tc>
      </w:tr>
    </w:tbl>
    <w:p w:rsidR="0083381C" w:rsidRPr="006401A0" w:rsidRDefault="0083381C" w:rsidP="00C510ED">
      <w:pPr>
        <w:widowControl w:val="0"/>
        <w:autoSpaceDE w:val="0"/>
        <w:autoSpaceDN w:val="0"/>
        <w:adjustRightInd w:val="0"/>
        <w:ind w:right="-30"/>
        <w:jc w:val="both"/>
        <w:rPr>
          <w:sz w:val="22"/>
          <w:szCs w:val="22"/>
        </w:rPr>
      </w:pPr>
    </w:p>
    <w:p w:rsidR="0083381C" w:rsidRPr="006401A0" w:rsidRDefault="0083381C" w:rsidP="00C510ED">
      <w:pPr>
        <w:widowControl w:val="0"/>
        <w:autoSpaceDE w:val="0"/>
        <w:autoSpaceDN w:val="0"/>
        <w:adjustRightInd w:val="0"/>
        <w:ind w:right="-30"/>
        <w:jc w:val="both"/>
        <w:rPr>
          <w:sz w:val="22"/>
          <w:szCs w:val="22"/>
        </w:rPr>
        <w:sectPr w:rsidR="0083381C" w:rsidRPr="006401A0">
          <w:pgSz w:w="11906" w:h="16838"/>
          <w:pgMar w:top="445" w:right="720" w:bottom="660" w:left="1419" w:header="0" w:footer="0" w:gutter="0"/>
          <w:cols w:space="720"/>
          <w:noEndnote/>
        </w:sectPr>
      </w:pP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line="320" w:lineRule="exact"/>
        <w:ind w:right="-30"/>
        <w:jc w:val="both"/>
        <w:rPr>
          <w:b/>
          <w:color w:val="000000"/>
          <w:sz w:val="22"/>
          <w:szCs w:val="22"/>
        </w:rPr>
      </w:pPr>
      <w:r w:rsidRPr="006401A0">
        <w:rPr>
          <w:color w:val="000000"/>
          <w:sz w:val="22"/>
          <w:szCs w:val="22"/>
        </w:rPr>
        <w:lastRenderedPageBreak/>
        <w:tab/>
      </w:r>
      <w:r w:rsidRPr="006401A0">
        <w:rPr>
          <w:b/>
          <w:color w:val="000000"/>
          <w:sz w:val="22"/>
          <w:szCs w:val="22"/>
        </w:rPr>
        <w:t xml:space="preserve">Раздел II. Сведения о предоставленных коммунальных услугах и их стоимости. </w:t>
      </w:r>
    </w:p>
    <w:p w:rsidR="0083381C" w:rsidRPr="006401A0" w:rsidRDefault="0083381C" w:rsidP="00C510ED">
      <w:pPr>
        <w:widowControl w:val="0"/>
        <w:autoSpaceDE w:val="0"/>
        <w:autoSpaceDN w:val="0"/>
        <w:adjustRightInd w:val="0"/>
        <w:ind w:right="-3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2496"/>
        <w:gridCol w:w="2496"/>
      </w:tblGrid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401A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401A0">
              <w:rPr>
                <w:b/>
                <w:bCs/>
                <w:sz w:val="22"/>
                <w:szCs w:val="22"/>
              </w:rPr>
              <w:t xml:space="preserve">/п </w:t>
            </w:r>
          </w:p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Наименование работы, услуги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Начислено к оплате, руб.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>Поступило</w:t>
            </w:r>
            <w:proofErr w:type="gramStart"/>
            <w:r w:rsidRPr="006401A0">
              <w:rPr>
                <w:b/>
                <w:bCs/>
                <w:sz w:val="22"/>
                <w:szCs w:val="22"/>
              </w:rPr>
              <w:t xml:space="preserve"> ,</w:t>
            </w:r>
            <w:proofErr w:type="gramEnd"/>
            <w:r w:rsidRPr="006401A0">
              <w:rPr>
                <w:b/>
                <w:bCs/>
                <w:sz w:val="22"/>
                <w:szCs w:val="22"/>
              </w:rPr>
              <w:t xml:space="preserve"> руб. </w:t>
            </w:r>
          </w:p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 w:rsidRPr="006401A0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Отопление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3180845,80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2804782,62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 w:rsidRPr="006401A0"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Холодное водоснабжение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373072,47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367514,67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 w:rsidRPr="006401A0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Горячее водоснабжение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1508604,09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1549967,35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 w:rsidRPr="006401A0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 xml:space="preserve">Водоотведение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373232,08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369994,88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 w:rsidRPr="006401A0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Электроэнергия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2017962,50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2024409,37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7453716,94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7116668,89</w:t>
            </w:r>
          </w:p>
        </w:tc>
      </w:tr>
    </w:tbl>
    <w:p w:rsidR="0083381C" w:rsidRPr="006401A0" w:rsidRDefault="0083381C" w:rsidP="00C510ED">
      <w:pPr>
        <w:widowControl w:val="0"/>
        <w:autoSpaceDE w:val="0"/>
        <w:autoSpaceDN w:val="0"/>
        <w:adjustRightInd w:val="0"/>
        <w:ind w:right="-30"/>
        <w:jc w:val="both"/>
        <w:rPr>
          <w:sz w:val="22"/>
          <w:szCs w:val="22"/>
        </w:rPr>
      </w:pP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line="285" w:lineRule="exact"/>
        <w:ind w:right="-30"/>
        <w:jc w:val="both"/>
        <w:rPr>
          <w:sz w:val="22"/>
          <w:szCs w:val="22"/>
        </w:rPr>
      </w:pPr>
      <w:r w:rsidRPr="006401A0">
        <w:rPr>
          <w:color w:val="000000"/>
          <w:sz w:val="22"/>
          <w:szCs w:val="22"/>
        </w:rPr>
        <w:t xml:space="preserve">  </w:t>
      </w:r>
      <w:r w:rsidRPr="006401A0">
        <w:rPr>
          <w:b/>
          <w:color w:val="000000"/>
          <w:sz w:val="22"/>
          <w:szCs w:val="22"/>
        </w:rPr>
        <w:t xml:space="preserve">Раздел III. Информация о дополнительных  услугах.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260"/>
        <w:gridCol w:w="2496"/>
        <w:gridCol w:w="2496"/>
      </w:tblGrid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401A0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401A0">
              <w:rPr>
                <w:b/>
                <w:bCs/>
                <w:sz w:val="22"/>
                <w:szCs w:val="22"/>
              </w:rPr>
              <w:t xml:space="preserve">/п </w:t>
            </w:r>
          </w:p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Наименование работы, услуги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Начислено к оплате, руб.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b/>
                <w:bCs/>
                <w:sz w:val="22"/>
                <w:szCs w:val="22"/>
              </w:rPr>
              <w:t>Поступило</w:t>
            </w:r>
            <w:proofErr w:type="gramStart"/>
            <w:r w:rsidRPr="006401A0">
              <w:rPr>
                <w:b/>
                <w:bCs/>
                <w:sz w:val="22"/>
                <w:szCs w:val="22"/>
              </w:rPr>
              <w:t xml:space="preserve"> ,</w:t>
            </w:r>
            <w:proofErr w:type="gramEnd"/>
            <w:r w:rsidRPr="006401A0">
              <w:rPr>
                <w:b/>
                <w:bCs/>
                <w:sz w:val="22"/>
                <w:szCs w:val="22"/>
              </w:rPr>
              <w:t xml:space="preserve"> руб. </w:t>
            </w:r>
          </w:p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sz w:val="22"/>
                <w:szCs w:val="22"/>
              </w:rPr>
            </w:pPr>
            <w:r w:rsidRPr="006401A0">
              <w:rPr>
                <w:sz w:val="22"/>
                <w:szCs w:val="22"/>
              </w:rPr>
              <w:t>Домофон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70104,00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69731,79</w:t>
            </w:r>
          </w:p>
        </w:tc>
      </w:tr>
      <w:tr w:rsidR="0083381C" w:rsidRPr="006401A0" w:rsidTr="00C510ED">
        <w:tc>
          <w:tcPr>
            <w:tcW w:w="1384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</w:p>
        </w:tc>
        <w:tc>
          <w:tcPr>
            <w:tcW w:w="3260" w:type="dxa"/>
          </w:tcPr>
          <w:p w:rsidR="0083381C" w:rsidRPr="006401A0" w:rsidRDefault="0083381C" w:rsidP="00C510ED">
            <w:pPr>
              <w:pStyle w:val="Default"/>
              <w:ind w:right="-30"/>
              <w:jc w:val="both"/>
              <w:rPr>
                <w:b/>
                <w:sz w:val="22"/>
                <w:szCs w:val="22"/>
              </w:rPr>
            </w:pPr>
            <w:r w:rsidRPr="006401A0"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70104,00</w:t>
            </w:r>
          </w:p>
        </w:tc>
        <w:tc>
          <w:tcPr>
            <w:tcW w:w="2496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ind w:right="-30"/>
              <w:jc w:val="both"/>
            </w:pPr>
            <w:r>
              <w:t>69731,79</w:t>
            </w:r>
          </w:p>
        </w:tc>
      </w:tr>
    </w:tbl>
    <w:p w:rsidR="0083381C" w:rsidRPr="006401A0" w:rsidRDefault="0083381C" w:rsidP="00C510ED">
      <w:pPr>
        <w:widowControl w:val="0"/>
        <w:autoSpaceDE w:val="0"/>
        <w:autoSpaceDN w:val="0"/>
        <w:adjustRightInd w:val="0"/>
        <w:ind w:right="-30"/>
        <w:jc w:val="both"/>
        <w:rPr>
          <w:sz w:val="22"/>
          <w:szCs w:val="22"/>
        </w:rPr>
        <w:sectPr w:rsidR="0083381C" w:rsidRPr="006401A0">
          <w:type w:val="continuous"/>
          <w:pgSz w:w="11906" w:h="16838"/>
          <w:pgMar w:top="2200" w:right="720" w:bottom="720" w:left="1419" w:header="720" w:footer="720" w:gutter="0"/>
          <w:cols w:space="720" w:equalWidth="0">
            <w:col w:w="9768"/>
          </w:cols>
          <w:noEndnote/>
        </w:sectPr>
      </w:pPr>
    </w:p>
    <w:p w:rsidR="0083381C" w:rsidRDefault="0083381C" w:rsidP="00C510ED">
      <w:pPr>
        <w:widowControl w:val="0"/>
        <w:autoSpaceDE w:val="0"/>
        <w:autoSpaceDN w:val="0"/>
        <w:adjustRightInd w:val="0"/>
        <w:spacing w:line="285" w:lineRule="exact"/>
        <w:ind w:right="-30"/>
        <w:jc w:val="both"/>
        <w:rPr>
          <w:b/>
          <w:color w:val="000000"/>
          <w:sz w:val="22"/>
          <w:szCs w:val="22"/>
        </w:rPr>
      </w:pPr>
      <w:r w:rsidRPr="006401A0">
        <w:rPr>
          <w:color w:val="000000"/>
          <w:sz w:val="22"/>
          <w:szCs w:val="22"/>
        </w:rPr>
        <w:lastRenderedPageBreak/>
        <w:t xml:space="preserve">  </w:t>
      </w:r>
      <w:r w:rsidRPr="006401A0">
        <w:rPr>
          <w:b/>
          <w:color w:val="000000"/>
          <w:sz w:val="22"/>
          <w:szCs w:val="22"/>
        </w:rPr>
        <w:t>IV. Стоимость содержания многоквартирного дома в 20</w:t>
      </w:r>
      <w:r>
        <w:rPr>
          <w:b/>
          <w:color w:val="000000"/>
          <w:sz w:val="22"/>
          <w:szCs w:val="22"/>
        </w:rPr>
        <w:t>16</w:t>
      </w:r>
      <w:r w:rsidRPr="006401A0">
        <w:rPr>
          <w:b/>
          <w:color w:val="000000"/>
          <w:sz w:val="22"/>
          <w:szCs w:val="22"/>
        </w:rPr>
        <w:t xml:space="preserve">году. </w:t>
      </w:r>
    </w:p>
    <w:p w:rsidR="0083381C" w:rsidRDefault="0083381C" w:rsidP="00A03BCA">
      <w:pPr>
        <w:widowControl w:val="0"/>
        <w:autoSpaceDE w:val="0"/>
        <w:autoSpaceDN w:val="0"/>
        <w:adjustRightInd w:val="0"/>
        <w:spacing w:line="285" w:lineRule="exact"/>
        <w:ind w:right="-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ОТЧЕТ ПО ДОХОДАМ И РАСХОДАМ</w:t>
      </w:r>
    </w:p>
    <w:p w:rsidR="0083381C" w:rsidRDefault="0083381C" w:rsidP="00A03BCA">
      <w:pPr>
        <w:widowControl w:val="0"/>
        <w:autoSpaceDE w:val="0"/>
        <w:autoSpaceDN w:val="0"/>
        <w:adjustRightInd w:val="0"/>
        <w:spacing w:line="285" w:lineRule="exact"/>
        <w:ind w:right="-3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Пушкина </w:t>
      </w:r>
      <w:r w:rsidRPr="006401A0">
        <w:rPr>
          <w:b/>
          <w:color w:val="000000"/>
          <w:sz w:val="22"/>
          <w:szCs w:val="22"/>
        </w:rPr>
        <w:t xml:space="preserve"> ул., д.</w:t>
      </w:r>
      <w:r>
        <w:rPr>
          <w:b/>
          <w:color w:val="000000"/>
          <w:sz w:val="22"/>
          <w:szCs w:val="22"/>
        </w:rPr>
        <w:t xml:space="preserve"> 33       </w:t>
      </w:r>
      <w:r w:rsidRPr="006401A0">
        <w:rPr>
          <w:b/>
          <w:color w:val="000000"/>
          <w:sz w:val="22"/>
          <w:szCs w:val="22"/>
        </w:rPr>
        <w:t xml:space="preserve"> Общая площадь: </w:t>
      </w:r>
      <w:r>
        <w:rPr>
          <w:b/>
          <w:color w:val="000000"/>
          <w:sz w:val="22"/>
          <w:szCs w:val="22"/>
        </w:rPr>
        <w:t>21126,70</w:t>
      </w:r>
      <w:r w:rsidRPr="006401A0">
        <w:rPr>
          <w:b/>
          <w:color w:val="000000"/>
          <w:sz w:val="22"/>
          <w:szCs w:val="22"/>
        </w:rPr>
        <w:t xml:space="preserve"> </w:t>
      </w:r>
      <w:proofErr w:type="spellStart"/>
      <w:r w:rsidRPr="006401A0">
        <w:rPr>
          <w:b/>
          <w:color w:val="000000"/>
          <w:sz w:val="22"/>
          <w:szCs w:val="22"/>
        </w:rPr>
        <w:t>кв.м</w:t>
      </w:r>
      <w:proofErr w:type="spellEnd"/>
      <w:r w:rsidRPr="006401A0">
        <w:rPr>
          <w:b/>
          <w:color w:val="000000"/>
          <w:sz w:val="22"/>
          <w:szCs w:val="22"/>
        </w:rPr>
        <w:t>.</w:t>
      </w:r>
    </w:p>
    <w:p w:rsidR="0083381C" w:rsidRPr="006401A0" w:rsidRDefault="0083381C" w:rsidP="00A03BCA">
      <w:pPr>
        <w:widowControl w:val="0"/>
        <w:autoSpaceDE w:val="0"/>
        <w:autoSpaceDN w:val="0"/>
        <w:adjustRightInd w:val="0"/>
        <w:spacing w:line="285" w:lineRule="exact"/>
        <w:ind w:right="-30"/>
        <w:jc w:val="center"/>
        <w:rPr>
          <w:b/>
          <w:color w:val="000000"/>
          <w:sz w:val="22"/>
          <w:szCs w:val="22"/>
        </w:rPr>
      </w:pPr>
      <w:r w:rsidRPr="006401A0">
        <w:rPr>
          <w:b/>
          <w:color w:val="000000"/>
          <w:sz w:val="22"/>
          <w:szCs w:val="22"/>
        </w:rPr>
        <w:t>Управляющая компания: ОО</w:t>
      </w:r>
      <w:r>
        <w:rPr>
          <w:b/>
          <w:color w:val="000000"/>
          <w:sz w:val="22"/>
          <w:szCs w:val="22"/>
        </w:rPr>
        <w:t>О</w:t>
      </w:r>
      <w:r w:rsidRPr="006401A0">
        <w:rPr>
          <w:b/>
          <w:color w:val="000000"/>
          <w:sz w:val="22"/>
          <w:szCs w:val="22"/>
        </w:rPr>
        <w:t xml:space="preserve"> "</w:t>
      </w:r>
      <w:r>
        <w:rPr>
          <w:b/>
          <w:color w:val="000000"/>
          <w:sz w:val="22"/>
          <w:szCs w:val="22"/>
        </w:rPr>
        <w:t>Кварц»</w:t>
      </w: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line="255" w:lineRule="exact"/>
        <w:ind w:left="1752" w:right="-3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          </w:t>
      </w:r>
      <w:r w:rsidRPr="006401A0">
        <w:rPr>
          <w:b/>
          <w:color w:val="000000"/>
          <w:sz w:val="22"/>
          <w:szCs w:val="22"/>
        </w:rPr>
        <w:t xml:space="preserve">Период  с Январь </w:t>
      </w:r>
      <w:smartTag w:uri="urn:schemas-microsoft-com:office:smarttags" w:element="metricconverter">
        <w:smartTagPr>
          <w:attr w:name="ProductID" w:val="2016 г"/>
        </w:smartTagPr>
        <w:r w:rsidRPr="006401A0">
          <w:rPr>
            <w:b/>
            <w:color w:val="000000"/>
            <w:sz w:val="22"/>
            <w:szCs w:val="22"/>
          </w:rPr>
          <w:t>20</w:t>
        </w:r>
        <w:r>
          <w:rPr>
            <w:b/>
            <w:color w:val="000000"/>
            <w:sz w:val="22"/>
            <w:szCs w:val="22"/>
          </w:rPr>
          <w:t>16</w:t>
        </w:r>
        <w:r w:rsidRPr="006401A0">
          <w:rPr>
            <w:b/>
            <w:color w:val="000000"/>
            <w:sz w:val="22"/>
            <w:szCs w:val="22"/>
          </w:rPr>
          <w:t xml:space="preserve"> г</w:t>
        </w:r>
      </w:smartTag>
      <w:r w:rsidRPr="006401A0">
        <w:rPr>
          <w:b/>
          <w:color w:val="000000"/>
          <w:sz w:val="22"/>
          <w:szCs w:val="22"/>
        </w:rPr>
        <w:t xml:space="preserve">. по Декабрь </w:t>
      </w:r>
      <w:smartTag w:uri="urn:schemas-microsoft-com:office:smarttags" w:element="metricconverter">
        <w:smartTagPr>
          <w:attr w:name="ProductID" w:val="2016 г"/>
        </w:smartTagPr>
        <w:r w:rsidRPr="006401A0">
          <w:rPr>
            <w:b/>
            <w:color w:val="000000"/>
            <w:sz w:val="22"/>
            <w:szCs w:val="22"/>
          </w:rPr>
          <w:t>20</w:t>
        </w:r>
        <w:r>
          <w:rPr>
            <w:b/>
            <w:color w:val="000000"/>
            <w:sz w:val="22"/>
            <w:szCs w:val="22"/>
          </w:rPr>
          <w:t>16</w:t>
        </w:r>
        <w:r w:rsidRPr="006401A0">
          <w:rPr>
            <w:b/>
            <w:color w:val="000000"/>
            <w:sz w:val="22"/>
            <w:szCs w:val="22"/>
          </w:rPr>
          <w:t xml:space="preserve"> г</w:t>
        </w:r>
      </w:smartTag>
      <w:r w:rsidRPr="006401A0">
        <w:rPr>
          <w:b/>
          <w:color w:val="000000"/>
          <w:sz w:val="22"/>
          <w:szCs w:val="22"/>
        </w:rPr>
        <w:t xml:space="preserve">. </w:t>
      </w:r>
    </w:p>
    <w:p w:rsidR="0083381C" w:rsidRPr="006401A0" w:rsidRDefault="0083381C" w:rsidP="00C510ED">
      <w:pPr>
        <w:widowControl w:val="0"/>
        <w:autoSpaceDE w:val="0"/>
        <w:autoSpaceDN w:val="0"/>
        <w:adjustRightInd w:val="0"/>
        <w:spacing w:line="255" w:lineRule="exact"/>
        <w:ind w:left="1752" w:right="-30"/>
        <w:jc w:val="both"/>
        <w:rPr>
          <w:b/>
          <w:color w:val="000000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977"/>
      </w:tblGrid>
      <w:tr w:rsidR="0083381C" w:rsidRPr="006401A0" w:rsidTr="00C510ED">
        <w:tc>
          <w:tcPr>
            <w:tcW w:w="6487" w:type="dxa"/>
          </w:tcPr>
          <w:p w:rsidR="0083381C" w:rsidRPr="006401A0" w:rsidRDefault="0083381C" w:rsidP="00470D32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Остаток от начисленных средств на 01.01.20</w:t>
            </w:r>
            <w:r>
              <w:rPr>
                <w:b/>
                <w:color w:val="0D0D0D"/>
                <w:sz w:val="22"/>
                <w:szCs w:val="22"/>
              </w:rPr>
              <w:t>16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145817,08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E71332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Остаток от поступивших средств на 01.01.20</w:t>
            </w:r>
            <w:r>
              <w:rPr>
                <w:b/>
                <w:color w:val="0D0D0D"/>
                <w:sz w:val="22"/>
                <w:szCs w:val="22"/>
              </w:rPr>
              <w:t>16,</w:t>
            </w:r>
            <w:r w:rsidRPr="006401A0">
              <w:rPr>
                <w:b/>
                <w:color w:val="0D0D0D"/>
                <w:sz w:val="22"/>
                <w:szCs w:val="22"/>
              </w:rPr>
              <w:t xml:space="preserve"> </w:t>
            </w:r>
            <w:proofErr w:type="spellStart"/>
            <w:r w:rsidRPr="006401A0">
              <w:rPr>
                <w:b/>
                <w:color w:val="0D0D0D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297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1779,23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Начислено по содержанию и ремонту</w:t>
            </w:r>
            <w:r>
              <w:rPr>
                <w:b/>
                <w:color w:val="0D0D0D"/>
                <w:sz w:val="22"/>
                <w:szCs w:val="22"/>
              </w:rPr>
              <w:t xml:space="preserve"> жилые помещения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3920353,70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6E7568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Начислено по содержанию и ремонту</w:t>
            </w:r>
            <w:r>
              <w:rPr>
                <w:b/>
                <w:color w:val="0D0D0D"/>
                <w:sz w:val="22"/>
                <w:szCs w:val="22"/>
              </w:rPr>
              <w:t xml:space="preserve"> нежилые помещения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240258,42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  <w:sz w:val="22"/>
                <w:szCs w:val="22"/>
              </w:rPr>
              <w:t>Планируемый доход</w:t>
            </w:r>
            <w:r w:rsidRPr="006401A0">
              <w:rPr>
                <w:b/>
                <w:color w:val="0D0D0D"/>
                <w:sz w:val="22"/>
                <w:szCs w:val="22"/>
              </w:rPr>
              <w:t xml:space="preserve"> от использования общего  имущества многоквартирного дома, руб.</w:t>
            </w:r>
          </w:p>
        </w:tc>
        <w:tc>
          <w:tcPr>
            <w:tcW w:w="2977" w:type="dxa"/>
          </w:tcPr>
          <w:p w:rsidR="0083381C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150500,00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Поступило по содержанию и ремонту</w:t>
            </w:r>
            <w:r>
              <w:rPr>
                <w:b/>
                <w:color w:val="0D0D0D"/>
                <w:sz w:val="22"/>
                <w:szCs w:val="22"/>
              </w:rPr>
              <w:t xml:space="preserve"> жилые помещения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3906087,08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Поступило по содержанию и ремонту</w:t>
            </w:r>
            <w:r>
              <w:rPr>
                <w:b/>
                <w:color w:val="0D0D0D"/>
                <w:sz w:val="22"/>
                <w:szCs w:val="22"/>
              </w:rPr>
              <w:t xml:space="preserve"> нежилые помещения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Pr="006401A0" w:rsidRDefault="0083381C" w:rsidP="00C510ED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195412,76</w:t>
            </w:r>
          </w:p>
        </w:tc>
      </w:tr>
      <w:tr w:rsidR="0083381C" w:rsidRPr="006401A0" w:rsidTr="00505934">
        <w:tc>
          <w:tcPr>
            <w:tcW w:w="6487" w:type="dxa"/>
          </w:tcPr>
          <w:p w:rsidR="0083381C" w:rsidRPr="006401A0" w:rsidRDefault="0083381C" w:rsidP="00505934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  <w:sz w:val="22"/>
                <w:szCs w:val="22"/>
              </w:rPr>
              <w:t>Поступило</w:t>
            </w:r>
            <w:r w:rsidRPr="006401A0">
              <w:rPr>
                <w:b/>
                <w:color w:val="0D0D0D"/>
                <w:sz w:val="22"/>
                <w:szCs w:val="22"/>
              </w:rPr>
              <w:t xml:space="preserve"> от использования общего  имущества многоквартирного дома, руб.</w:t>
            </w:r>
          </w:p>
        </w:tc>
        <w:tc>
          <w:tcPr>
            <w:tcW w:w="2977" w:type="dxa"/>
          </w:tcPr>
          <w:p w:rsidR="0083381C" w:rsidRPr="006401A0" w:rsidRDefault="0083381C" w:rsidP="00505934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157750,00</w:t>
            </w:r>
          </w:p>
        </w:tc>
      </w:tr>
      <w:tr w:rsidR="0083381C" w:rsidRPr="006401A0" w:rsidTr="00C510ED">
        <w:tc>
          <w:tcPr>
            <w:tcW w:w="6487" w:type="dxa"/>
          </w:tcPr>
          <w:p w:rsidR="00DF3EDE" w:rsidRDefault="0083381C" w:rsidP="00830924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Остаток от начисленных средств на 01.01.20</w:t>
            </w:r>
            <w:r>
              <w:rPr>
                <w:b/>
                <w:color w:val="0D0D0D"/>
                <w:sz w:val="22"/>
                <w:szCs w:val="22"/>
              </w:rPr>
              <w:t>1</w:t>
            </w:r>
            <w:r w:rsidR="00830924">
              <w:rPr>
                <w:b/>
                <w:color w:val="0D0D0D"/>
                <w:sz w:val="22"/>
                <w:szCs w:val="22"/>
              </w:rPr>
              <w:t>7</w:t>
            </w:r>
            <w:r w:rsidRPr="006401A0">
              <w:rPr>
                <w:b/>
                <w:color w:val="0D0D0D"/>
                <w:sz w:val="22"/>
                <w:szCs w:val="22"/>
              </w:rPr>
              <w:t xml:space="preserve">, руб. </w:t>
            </w:r>
          </w:p>
          <w:p w:rsidR="0083381C" w:rsidRDefault="00DF3EDE" w:rsidP="00DF3EDE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proofErr w:type="gramStart"/>
            <w:r>
              <w:rPr>
                <w:b/>
                <w:color w:val="0D0D0D"/>
                <w:sz w:val="22"/>
                <w:szCs w:val="22"/>
              </w:rPr>
              <w:t xml:space="preserve">(= остаток от начисленных </w:t>
            </w:r>
            <w:proofErr w:type="spellStart"/>
            <w:r>
              <w:rPr>
                <w:b/>
                <w:color w:val="0D0D0D"/>
                <w:sz w:val="22"/>
                <w:szCs w:val="22"/>
              </w:rPr>
              <w:t>срелств</w:t>
            </w:r>
            <w:proofErr w:type="spellEnd"/>
            <w:r>
              <w:rPr>
                <w:b/>
                <w:color w:val="0D0D0D"/>
                <w:sz w:val="22"/>
                <w:szCs w:val="22"/>
              </w:rPr>
              <w:t xml:space="preserve"> на 01.01.2016 + начислено за 2016г. – затраты за 2016 год</w:t>
            </w:r>
            <w:proofErr w:type="gramEnd"/>
          </w:p>
          <w:p w:rsidR="00DF3EDE" w:rsidRPr="006401A0" w:rsidRDefault="00DF3EDE" w:rsidP="004811F5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proofErr w:type="gramStart"/>
            <w:r>
              <w:rPr>
                <w:b/>
                <w:color w:val="0D0D0D"/>
                <w:sz w:val="22"/>
                <w:szCs w:val="22"/>
              </w:rPr>
              <w:t>=145817,08+(3920353,70+240258,42+150500)-4230030,88)</w:t>
            </w:r>
            <w:proofErr w:type="gramEnd"/>
          </w:p>
        </w:tc>
        <w:tc>
          <w:tcPr>
            <w:tcW w:w="2977" w:type="dxa"/>
          </w:tcPr>
          <w:p w:rsidR="0083381C" w:rsidRPr="006401A0" w:rsidRDefault="001A4D39" w:rsidP="008A1A1F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8A1A1F">
              <w:rPr>
                <w:b/>
                <w:color w:val="000000"/>
              </w:rPr>
              <w:t>26898,32</w:t>
            </w:r>
          </w:p>
        </w:tc>
      </w:tr>
      <w:tr w:rsidR="0083381C" w:rsidRPr="006401A0" w:rsidTr="00C510ED">
        <w:tc>
          <w:tcPr>
            <w:tcW w:w="6487" w:type="dxa"/>
          </w:tcPr>
          <w:p w:rsidR="0083381C" w:rsidRPr="006401A0" w:rsidRDefault="0083381C" w:rsidP="00830924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D0D0D"/>
              </w:rPr>
            </w:pPr>
            <w:r w:rsidRPr="006401A0">
              <w:rPr>
                <w:b/>
                <w:color w:val="0D0D0D"/>
                <w:sz w:val="22"/>
                <w:szCs w:val="22"/>
              </w:rPr>
              <w:t>Остаток от поступивших средств 01.01.20</w:t>
            </w:r>
            <w:r>
              <w:rPr>
                <w:b/>
                <w:color w:val="0D0D0D"/>
                <w:sz w:val="22"/>
                <w:szCs w:val="22"/>
              </w:rPr>
              <w:t>1</w:t>
            </w:r>
            <w:r w:rsidR="00830924">
              <w:rPr>
                <w:b/>
                <w:color w:val="0D0D0D"/>
                <w:sz w:val="22"/>
                <w:szCs w:val="22"/>
              </w:rPr>
              <w:t>7</w:t>
            </w:r>
            <w:r w:rsidRPr="006401A0">
              <w:rPr>
                <w:b/>
                <w:color w:val="0D0D0D"/>
                <w:sz w:val="22"/>
                <w:szCs w:val="22"/>
              </w:rPr>
              <w:t>, руб.</w:t>
            </w:r>
          </w:p>
        </w:tc>
        <w:tc>
          <w:tcPr>
            <w:tcW w:w="2977" w:type="dxa"/>
          </w:tcPr>
          <w:p w:rsidR="0083381C" w:rsidRPr="006401A0" w:rsidRDefault="001A4D39" w:rsidP="006B7256">
            <w:pPr>
              <w:widowControl w:val="0"/>
              <w:autoSpaceDE w:val="0"/>
              <w:autoSpaceDN w:val="0"/>
              <w:adjustRightInd w:val="0"/>
              <w:spacing w:line="255" w:lineRule="exact"/>
              <w:ind w:right="-3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81305,74</w:t>
            </w:r>
          </w:p>
        </w:tc>
      </w:tr>
    </w:tbl>
    <w:p w:rsidR="0083381C" w:rsidRPr="006401A0" w:rsidRDefault="0083381C" w:rsidP="00C510ED">
      <w:pPr>
        <w:widowControl w:val="0"/>
        <w:autoSpaceDE w:val="0"/>
        <w:autoSpaceDN w:val="0"/>
        <w:adjustRightInd w:val="0"/>
        <w:spacing w:line="200" w:lineRule="exact"/>
        <w:ind w:right="-30"/>
        <w:jc w:val="both"/>
        <w:rPr>
          <w:color w:val="000000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16"/>
        <w:gridCol w:w="1692"/>
      </w:tblGrid>
      <w:tr w:rsidR="0083381C" w:rsidTr="001953BB">
        <w:tc>
          <w:tcPr>
            <w:tcW w:w="456" w:type="dxa"/>
          </w:tcPr>
          <w:p w:rsidR="0083381C" w:rsidRDefault="0083381C" w:rsidP="00E93445">
            <w:pPr>
              <w:jc w:val="center"/>
            </w:pPr>
          </w:p>
        </w:tc>
        <w:tc>
          <w:tcPr>
            <w:tcW w:w="7316" w:type="dxa"/>
          </w:tcPr>
          <w:p w:rsidR="0083381C" w:rsidRDefault="0083381C" w:rsidP="00E93445">
            <w:pPr>
              <w:jc w:val="center"/>
            </w:pPr>
            <w:r>
              <w:t>ЗАТРАТЫ</w:t>
            </w:r>
          </w:p>
          <w:p w:rsidR="0083381C" w:rsidRDefault="0083381C" w:rsidP="00E93445">
            <w:pPr>
              <w:jc w:val="center"/>
            </w:pPr>
          </w:p>
        </w:tc>
        <w:tc>
          <w:tcPr>
            <w:tcW w:w="1692" w:type="dxa"/>
          </w:tcPr>
          <w:p w:rsidR="0083381C" w:rsidRDefault="0083381C" w:rsidP="00E93445">
            <w:pPr>
              <w:jc w:val="center"/>
            </w:pPr>
            <w:r>
              <w:t>ВСЕГО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1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Содержание и техническое обслуживание лифтов</w:t>
            </w:r>
          </w:p>
        </w:tc>
        <w:tc>
          <w:tcPr>
            <w:tcW w:w="1692" w:type="dxa"/>
          </w:tcPr>
          <w:p w:rsidR="0083381C" w:rsidRPr="007843EF" w:rsidRDefault="0083381C" w:rsidP="009879EB">
            <w:pPr>
              <w:jc w:val="center"/>
            </w:pPr>
            <w:r>
              <w:t>3</w:t>
            </w:r>
            <w:r w:rsidR="009879EB">
              <w:t>98918</w:t>
            </w:r>
            <w:r>
              <w:t>,</w:t>
            </w:r>
            <w:r w:rsidR="009879EB">
              <w:t>55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Страхование лифтов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2000,00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3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Услуги по приему платежей ООО «РИРЦ»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164671,06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4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 xml:space="preserve">Услуги по приему платежей ОАО «Сбербанк» по </w:t>
            </w:r>
            <w:proofErr w:type="spellStart"/>
            <w:r>
              <w:t>кап.ремонту</w:t>
            </w:r>
            <w:proofErr w:type="spellEnd"/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5692,91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5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Техническое освидетельствование лифтов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39000,00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6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Поверка и подготовка измерительных приборов (ОДПУ)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2133,70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7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Проверка вентиляционных каналов в квартирах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13329,24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8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Коммунальные услуги по общедомовому имуществу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19381,07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9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Единый налог за 2015год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39473,00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10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Услуги за ведение 2-х расчетных счетов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40700,00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11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Услуги по приему платежей через систему «Сбербанк»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72373,94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12</w:t>
            </w:r>
          </w:p>
        </w:tc>
        <w:tc>
          <w:tcPr>
            <w:tcW w:w="7316" w:type="dxa"/>
          </w:tcPr>
          <w:p w:rsidR="0083381C" w:rsidRDefault="0083381C" w:rsidP="008F3226">
            <w:r>
              <w:t>Замена отводного блока и шкива ОС лифта № Б-262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14239,00</w:t>
            </w:r>
          </w:p>
        </w:tc>
      </w:tr>
      <w:tr w:rsidR="0083381C" w:rsidRPr="009951D2" w:rsidTr="008F3226">
        <w:tc>
          <w:tcPr>
            <w:tcW w:w="456" w:type="dxa"/>
          </w:tcPr>
          <w:p w:rsidR="0083381C" w:rsidRDefault="0083381C" w:rsidP="008F3226">
            <w:r>
              <w:t>13</w:t>
            </w:r>
          </w:p>
        </w:tc>
        <w:tc>
          <w:tcPr>
            <w:tcW w:w="7316" w:type="dxa"/>
          </w:tcPr>
          <w:p w:rsidR="0083381C" w:rsidRPr="005D2A55" w:rsidRDefault="0083381C" w:rsidP="008F3226">
            <w:r>
              <w:t>Государственная пошлина</w:t>
            </w:r>
          </w:p>
        </w:tc>
        <w:tc>
          <w:tcPr>
            <w:tcW w:w="1692" w:type="dxa"/>
          </w:tcPr>
          <w:p w:rsidR="0083381C" w:rsidRPr="005D2A55" w:rsidRDefault="0083381C" w:rsidP="008F3226">
            <w:pPr>
              <w:jc w:val="center"/>
            </w:pPr>
            <w:r>
              <w:t>9981,16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14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Вывоз твердых бытовых отходов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223434,00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15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Утилизация твердых бытовых отходов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163129,20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16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 xml:space="preserve">Затраты на санитарное содержание мест общего пользования. (Содержание уборщицы  лестничных клеток)  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310473,00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Default="0083381C" w:rsidP="00E93445">
            <w:r>
              <w:t>17</w:t>
            </w:r>
          </w:p>
        </w:tc>
        <w:tc>
          <w:tcPr>
            <w:tcW w:w="7316" w:type="dxa"/>
          </w:tcPr>
          <w:p w:rsidR="0083381C" w:rsidRDefault="0083381C" w:rsidP="00E93445">
            <w:r>
              <w:t>Отчисления с в ПФ и ФСС з/платы уборщицы  лестничных клеток</w:t>
            </w:r>
          </w:p>
        </w:tc>
        <w:tc>
          <w:tcPr>
            <w:tcW w:w="1692" w:type="dxa"/>
          </w:tcPr>
          <w:p w:rsidR="0083381C" w:rsidRDefault="0083381C" w:rsidP="000A2E05">
            <w:r>
              <w:t xml:space="preserve">      62716,00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Default="0083381C" w:rsidP="00E93445">
            <w:r>
              <w:t>18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Затраты на санитарное содержание придомовой территории (Содержание дворника ).</w:t>
            </w:r>
          </w:p>
        </w:tc>
        <w:tc>
          <w:tcPr>
            <w:tcW w:w="1692" w:type="dxa"/>
          </w:tcPr>
          <w:p w:rsidR="0083381C" w:rsidRDefault="0083381C" w:rsidP="00E93445">
            <w:pPr>
              <w:jc w:val="center"/>
            </w:pPr>
            <w:r>
              <w:t>352132,00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Default="0083381C" w:rsidP="001953BB">
            <w:r>
              <w:t>19</w:t>
            </w:r>
          </w:p>
        </w:tc>
        <w:tc>
          <w:tcPr>
            <w:tcW w:w="7316" w:type="dxa"/>
          </w:tcPr>
          <w:p w:rsidR="0083381C" w:rsidRDefault="0083381C" w:rsidP="00E93445">
            <w:r>
              <w:t xml:space="preserve">Отчисления в </w:t>
            </w:r>
            <w:proofErr w:type="spellStart"/>
            <w:r>
              <w:t>в</w:t>
            </w:r>
            <w:proofErr w:type="spellEnd"/>
            <w:r>
              <w:t xml:space="preserve"> ПФ и ФСС с з/платы дворника.</w:t>
            </w:r>
          </w:p>
        </w:tc>
        <w:tc>
          <w:tcPr>
            <w:tcW w:w="1692" w:type="dxa"/>
          </w:tcPr>
          <w:p w:rsidR="0083381C" w:rsidRDefault="0083381C" w:rsidP="00E93445">
            <w:pPr>
              <w:jc w:val="center"/>
            </w:pPr>
            <w:r>
              <w:t>71131,00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20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 xml:space="preserve">Затраты на заработную плату рабочим текущего ремонта 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689005,92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Default="0083381C" w:rsidP="00E93445">
            <w:r>
              <w:t>21</w:t>
            </w:r>
          </w:p>
        </w:tc>
        <w:tc>
          <w:tcPr>
            <w:tcW w:w="7316" w:type="dxa"/>
          </w:tcPr>
          <w:p w:rsidR="0083381C" w:rsidRDefault="0083381C" w:rsidP="00E93445">
            <w:r>
              <w:t>Отчислениями в ПФ и ФСС рабочих</w:t>
            </w:r>
          </w:p>
        </w:tc>
        <w:tc>
          <w:tcPr>
            <w:tcW w:w="1692" w:type="dxa"/>
          </w:tcPr>
          <w:p w:rsidR="0083381C" w:rsidRDefault="0083381C" w:rsidP="00E93445">
            <w:pPr>
              <w:jc w:val="center"/>
            </w:pPr>
            <w:r>
              <w:t>139178,42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22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 xml:space="preserve">Услуги аварийной службы 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15450,00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23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Очистка и дезинфекция мусоропровода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22499,00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24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Благоустройство и озеленение придомовой территории</w:t>
            </w:r>
          </w:p>
        </w:tc>
        <w:tc>
          <w:tcPr>
            <w:tcW w:w="1692" w:type="dxa"/>
          </w:tcPr>
          <w:p w:rsidR="0083381C" w:rsidRPr="007843EF" w:rsidRDefault="0083381C" w:rsidP="000A2E05">
            <w:pPr>
              <w:jc w:val="center"/>
            </w:pPr>
            <w:r>
              <w:t>25042,00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25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Утепление фасада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83068,00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8F3226">
            <w:r>
              <w:lastRenderedPageBreak/>
              <w:t>26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Техническое обслуживание внутридомовых сетей и инженерного оборудования: водопровода и канализации, ГВС, отопления.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18307,00</w:t>
            </w:r>
          </w:p>
        </w:tc>
      </w:tr>
      <w:tr w:rsidR="0083381C" w:rsidRPr="007843EF" w:rsidTr="008F3226">
        <w:tc>
          <w:tcPr>
            <w:tcW w:w="456" w:type="dxa"/>
          </w:tcPr>
          <w:p w:rsidR="0083381C" w:rsidRPr="007843EF" w:rsidRDefault="0083381C" w:rsidP="008F3226">
            <w:r>
              <w:t>27</w:t>
            </w:r>
          </w:p>
        </w:tc>
        <w:tc>
          <w:tcPr>
            <w:tcW w:w="7316" w:type="dxa"/>
          </w:tcPr>
          <w:p w:rsidR="0083381C" w:rsidRPr="007843EF" w:rsidRDefault="0083381C" w:rsidP="008F3226">
            <w:r>
              <w:t>Текущий ремонт общего имущества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4442,00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8F3226">
            <w:r>
              <w:t>28</w:t>
            </w:r>
          </w:p>
        </w:tc>
        <w:tc>
          <w:tcPr>
            <w:tcW w:w="7316" w:type="dxa"/>
          </w:tcPr>
          <w:p w:rsidR="0083381C" w:rsidRPr="007843EF" w:rsidRDefault="0083381C" w:rsidP="008F3226">
            <w:r w:rsidRPr="00091A34">
              <w:t xml:space="preserve">Проведение </w:t>
            </w:r>
            <w:proofErr w:type="spellStart"/>
            <w:r w:rsidRPr="00091A34">
              <w:t>профосмотров</w:t>
            </w:r>
            <w:proofErr w:type="spellEnd"/>
            <w:r w:rsidRPr="00091A34">
              <w:t xml:space="preserve"> поэтажных щитков</w:t>
            </w:r>
            <w:r>
              <w:t>, п</w:t>
            </w:r>
            <w:r w:rsidRPr="00091A34">
              <w:t xml:space="preserve">роведение </w:t>
            </w:r>
            <w:proofErr w:type="spellStart"/>
            <w:r w:rsidRPr="00091A34">
              <w:t>профосмотров</w:t>
            </w:r>
            <w:proofErr w:type="spellEnd"/>
            <w:r w:rsidRPr="00091A34">
              <w:t xml:space="preserve"> </w:t>
            </w:r>
            <w:proofErr w:type="spellStart"/>
            <w:r w:rsidRPr="00091A34">
              <w:t>электрощитовых</w:t>
            </w:r>
            <w:proofErr w:type="spellEnd"/>
            <w:r>
              <w:t>, з</w:t>
            </w:r>
            <w:r w:rsidRPr="00091A34">
              <w:t>амена лампочек в местах общего пользования</w:t>
            </w:r>
            <w:r>
              <w:t xml:space="preserve"> и прочие работы по эксплуатации электрооборудования</w:t>
            </w:r>
          </w:p>
        </w:tc>
        <w:tc>
          <w:tcPr>
            <w:tcW w:w="1692" w:type="dxa"/>
          </w:tcPr>
          <w:p w:rsidR="0083381C" w:rsidRPr="007843EF" w:rsidRDefault="0083381C" w:rsidP="008F3226">
            <w:pPr>
              <w:jc w:val="center"/>
            </w:pPr>
            <w:r>
              <w:t>164226,00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29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Списание материалов (хозяйственный инвентарь)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3324,30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30</w:t>
            </w:r>
          </w:p>
        </w:tc>
        <w:tc>
          <w:tcPr>
            <w:tcW w:w="7316" w:type="dxa"/>
          </w:tcPr>
          <w:p w:rsidR="0083381C" w:rsidRPr="007843EF" w:rsidRDefault="0083381C" w:rsidP="00E93445">
            <w:pPr>
              <w:jc w:val="both"/>
            </w:pPr>
            <w:r>
              <w:t>Списание материалов (моющие средства)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2627,20</w:t>
            </w:r>
          </w:p>
        </w:tc>
      </w:tr>
      <w:tr w:rsidR="0083381C" w:rsidRPr="007843EF" w:rsidTr="001953BB">
        <w:tc>
          <w:tcPr>
            <w:tcW w:w="456" w:type="dxa"/>
          </w:tcPr>
          <w:p w:rsidR="0083381C" w:rsidRPr="007843EF" w:rsidRDefault="0083381C" w:rsidP="00E93445">
            <w:r>
              <w:t>31</w:t>
            </w:r>
          </w:p>
        </w:tc>
        <w:tc>
          <w:tcPr>
            <w:tcW w:w="7316" w:type="dxa"/>
          </w:tcPr>
          <w:p w:rsidR="0083381C" w:rsidRPr="007843EF" w:rsidRDefault="0083381C" w:rsidP="00E93445">
            <w:r>
              <w:t>Списание материалов (против гололёдные материалы)</w:t>
            </w:r>
          </w:p>
        </w:tc>
        <w:tc>
          <w:tcPr>
            <w:tcW w:w="1692" w:type="dxa"/>
          </w:tcPr>
          <w:p w:rsidR="0083381C" w:rsidRPr="007843EF" w:rsidRDefault="0083381C" w:rsidP="00E93445">
            <w:pPr>
              <w:jc w:val="center"/>
            </w:pPr>
            <w:r>
              <w:t>1185,00</w:t>
            </w:r>
          </w:p>
        </w:tc>
      </w:tr>
      <w:tr w:rsidR="0083381C" w:rsidRPr="009951D2" w:rsidTr="001953BB">
        <w:tc>
          <w:tcPr>
            <w:tcW w:w="456" w:type="dxa"/>
          </w:tcPr>
          <w:p w:rsidR="0083381C" w:rsidRDefault="0083381C" w:rsidP="00E93445">
            <w:r>
              <w:t>32</w:t>
            </w:r>
          </w:p>
        </w:tc>
        <w:tc>
          <w:tcPr>
            <w:tcW w:w="7316" w:type="dxa"/>
          </w:tcPr>
          <w:p w:rsidR="0083381C" w:rsidRPr="005D2A55" w:rsidRDefault="0083381C" w:rsidP="00E93445">
            <w:r>
              <w:t>Расходы на управление</w:t>
            </w:r>
          </w:p>
        </w:tc>
        <w:tc>
          <w:tcPr>
            <w:tcW w:w="1692" w:type="dxa"/>
          </w:tcPr>
          <w:p w:rsidR="0083381C" w:rsidRPr="005D2A55" w:rsidRDefault="001A4D39" w:rsidP="00E93445">
            <w:pPr>
              <w:jc w:val="center"/>
            </w:pPr>
            <w:r>
              <w:t>809916,94</w:t>
            </w:r>
          </w:p>
        </w:tc>
      </w:tr>
      <w:tr w:rsidR="0083381C" w:rsidRPr="009951D2" w:rsidTr="001953BB">
        <w:tc>
          <w:tcPr>
            <w:tcW w:w="456" w:type="dxa"/>
          </w:tcPr>
          <w:p w:rsidR="0083381C" w:rsidRDefault="0083381C" w:rsidP="00E93445">
            <w:r>
              <w:t>33</w:t>
            </w:r>
          </w:p>
        </w:tc>
        <w:tc>
          <w:tcPr>
            <w:tcW w:w="7316" w:type="dxa"/>
          </w:tcPr>
          <w:p w:rsidR="0083381C" w:rsidRDefault="0083381C" w:rsidP="008F787B">
            <w:r>
              <w:t>Небалансы по коммунальным услугам</w:t>
            </w:r>
          </w:p>
        </w:tc>
        <w:tc>
          <w:tcPr>
            <w:tcW w:w="1692" w:type="dxa"/>
          </w:tcPr>
          <w:p w:rsidR="0083381C" w:rsidRDefault="0083381C" w:rsidP="00E93445">
            <w:pPr>
              <w:jc w:val="center"/>
            </w:pPr>
            <w:r>
              <w:t>246850,27</w:t>
            </w:r>
          </w:p>
        </w:tc>
      </w:tr>
      <w:tr w:rsidR="0083381C" w:rsidRPr="009951D2" w:rsidTr="001953BB">
        <w:tc>
          <w:tcPr>
            <w:tcW w:w="456" w:type="dxa"/>
          </w:tcPr>
          <w:p w:rsidR="0083381C" w:rsidRPr="004811F5" w:rsidRDefault="0083381C" w:rsidP="00E93445">
            <w:pPr>
              <w:rPr>
                <w:b/>
              </w:rPr>
            </w:pPr>
          </w:p>
        </w:tc>
        <w:tc>
          <w:tcPr>
            <w:tcW w:w="7316" w:type="dxa"/>
          </w:tcPr>
          <w:p w:rsidR="0083381C" w:rsidRPr="004811F5" w:rsidRDefault="0083381C" w:rsidP="008F787B">
            <w:pPr>
              <w:rPr>
                <w:b/>
              </w:rPr>
            </w:pPr>
            <w:r w:rsidRPr="004811F5">
              <w:rPr>
                <w:b/>
              </w:rPr>
              <w:t>ИТОГО</w:t>
            </w:r>
          </w:p>
        </w:tc>
        <w:tc>
          <w:tcPr>
            <w:tcW w:w="1692" w:type="dxa"/>
          </w:tcPr>
          <w:p w:rsidR="0083381C" w:rsidRPr="004811F5" w:rsidRDefault="00BE7771" w:rsidP="00E93445">
            <w:pPr>
              <w:jc w:val="center"/>
              <w:rPr>
                <w:b/>
              </w:rPr>
            </w:pPr>
            <w:r w:rsidRPr="004811F5">
              <w:rPr>
                <w:b/>
              </w:rPr>
              <w:t>4230030,88</w:t>
            </w:r>
          </w:p>
        </w:tc>
      </w:tr>
    </w:tbl>
    <w:p w:rsidR="0083381C" w:rsidRDefault="0083381C" w:rsidP="00C510ED">
      <w:pPr>
        <w:widowControl w:val="0"/>
        <w:autoSpaceDE w:val="0"/>
        <w:autoSpaceDN w:val="0"/>
        <w:adjustRightInd w:val="0"/>
        <w:spacing w:line="320" w:lineRule="exact"/>
        <w:ind w:right="-30"/>
        <w:jc w:val="both"/>
        <w:rPr>
          <w:b/>
          <w:color w:val="000000"/>
          <w:sz w:val="22"/>
          <w:szCs w:val="22"/>
        </w:rPr>
      </w:pPr>
    </w:p>
    <w:p w:rsidR="0083381C" w:rsidRDefault="0083381C" w:rsidP="00C510ED">
      <w:pPr>
        <w:widowControl w:val="0"/>
        <w:autoSpaceDE w:val="0"/>
        <w:autoSpaceDN w:val="0"/>
        <w:adjustRightInd w:val="0"/>
        <w:spacing w:line="320" w:lineRule="exact"/>
        <w:ind w:right="-30"/>
        <w:jc w:val="both"/>
        <w:rPr>
          <w:b/>
          <w:color w:val="000000"/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Pr="00C92257" w:rsidRDefault="0083381C" w:rsidP="00C92257">
      <w:pPr>
        <w:rPr>
          <w:sz w:val="22"/>
          <w:szCs w:val="22"/>
        </w:rPr>
      </w:pPr>
    </w:p>
    <w:p w:rsidR="0083381C" w:rsidRDefault="0083381C" w:rsidP="00C92257">
      <w:pPr>
        <w:rPr>
          <w:sz w:val="22"/>
          <w:szCs w:val="22"/>
        </w:rPr>
      </w:pPr>
      <w:bookmarkStart w:id="0" w:name="_GoBack"/>
      <w:bookmarkEnd w:id="0"/>
    </w:p>
    <w:p w:rsidR="0083381C" w:rsidRPr="00C92257" w:rsidRDefault="0083381C" w:rsidP="00C92257">
      <w:pPr>
        <w:rPr>
          <w:sz w:val="22"/>
          <w:szCs w:val="22"/>
        </w:rPr>
      </w:pPr>
    </w:p>
    <w:p w:rsidR="0083381C" w:rsidRDefault="0083381C" w:rsidP="00C92257">
      <w:pPr>
        <w:tabs>
          <w:tab w:val="left" w:pos="208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83381C" w:rsidRDefault="0083381C" w:rsidP="00C92257">
      <w:pPr>
        <w:rPr>
          <w:sz w:val="22"/>
          <w:szCs w:val="22"/>
        </w:rPr>
      </w:pPr>
    </w:p>
    <w:sectPr w:rsidR="0083381C" w:rsidSect="00836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66B3"/>
    <w:rsid w:val="00002A4D"/>
    <w:rsid w:val="00091A34"/>
    <w:rsid w:val="000A2E05"/>
    <w:rsid w:val="000C7395"/>
    <w:rsid w:val="001079AD"/>
    <w:rsid w:val="0017451A"/>
    <w:rsid w:val="001953BB"/>
    <w:rsid w:val="001A4D39"/>
    <w:rsid w:val="001C7CDF"/>
    <w:rsid w:val="002A0D64"/>
    <w:rsid w:val="002B4108"/>
    <w:rsid w:val="00405162"/>
    <w:rsid w:val="00444416"/>
    <w:rsid w:val="00470D32"/>
    <w:rsid w:val="004811F5"/>
    <w:rsid w:val="004D27FC"/>
    <w:rsid w:val="00505934"/>
    <w:rsid w:val="005D2A55"/>
    <w:rsid w:val="006401A0"/>
    <w:rsid w:val="006479FC"/>
    <w:rsid w:val="006B7256"/>
    <w:rsid w:val="006E7568"/>
    <w:rsid w:val="007843EF"/>
    <w:rsid w:val="007C1BCA"/>
    <w:rsid w:val="007D6941"/>
    <w:rsid w:val="00830924"/>
    <w:rsid w:val="0083381C"/>
    <w:rsid w:val="0083676E"/>
    <w:rsid w:val="00840E5D"/>
    <w:rsid w:val="00893D1C"/>
    <w:rsid w:val="008A1A1F"/>
    <w:rsid w:val="008D56AF"/>
    <w:rsid w:val="008F09CC"/>
    <w:rsid w:val="008F3226"/>
    <w:rsid w:val="008F787B"/>
    <w:rsid w:val="00955B7B"/>
    <w:rsid w:val="00966F30"/>
    <w:rsid w:val="009750E0"/>
    <w:rsid w:val="009879EB"/>
    <w:rsid w:val="009951D2"/>
    <w:rsid w:val="00A03BCA"/>
    <w:rsid w:val="00A20EAF"/>
    <w:rsid w:val="00B264E6"/>
    <w:rsid w:val="00B54ACE"/>
    <w:rsid w:val="00B60378"/>
    <w:rsid w:val="00BE7771"/>
    <w:rsid w:val="00C3175C"/>
    <w:rsid w:val="00C510ED"/>
    <w:rsid w:val="00C70F5C"/>
    <w:rsid w:val="00C92257"/>
    <w:rsid w:val="00CD25E1"/>
    <w:rsid w:val="00CE7E84"/>
    <w:rsid w:val="00D64895"/>
    <w:rsid w:val="00DF3EDE"/>
    <w:rsid w:val="00E020C8"/>
    <w:rsid w:val="00E214E0"/>
    <w:rsid w:val="00E30567"/>
    <w:rsid w:val="00E435E1"/>
    <w:rsid w:val="00E71332"/>
    <w:rsid w:val="00E93445"/>
    <w:rsid w:val="00EA07FF"/>
    <w:rsid w:val="00EC5BDD"/>
    <w:rsid w:val="00F21CD2"/>
    <w:rsid w:val="00F27C40"/>
    <w:rsid w:val="00F41BF6"/>
    <w:rsid w:val="00F640A7"/>
    <w:rsid w:val="00FC20CD"/>
    <w:rsid w:val="00FC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10ED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510E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510ED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8F09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F09C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Zunix</dc:creator>
  <cp:keywords/>
  <dc:description/>
  <cp:lastModifiedBy>Марина</cp:lastModifiedBy>
  <cp:revision>18</cp:revision>
  <cp:lastPrinted>2017-05-24T06:53:00Z</cp:lastPrinted>
  <dcterms:created xsi:type="dcterms:W3CDTF">2016-03-11T06:35:00Z</dcterms:created>
  <dcterms:modified xsi:type="dcterms:W3CDTF">2019-07-08T07:50:00Z</dcterms:modified>
</cp:coreProperties>
</file>